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E9EDB" w14:textId="77777777" w:rsidR="006E5EA8" w:rsidRPr="00751DD2" w:rsidRDefault="006E5EA8" w:rsidP="000C0EB4">
      <w:pPr>
        <w:jc w:val="center"/>
        <w:rPr>
          <w:rFonts w:ascii="Arial Narrow" w:hAnsi="Arial Narrow" w:cs="Arial"/>
          <w:b/>
          <w:bCs/>
          <w:sz w:val="36"/>
          <w:szCs w:val="36"/>
        </w:rPr>
      </w:pPr>
      <w:r w:rsidRPr="00751DD2">
        <w:rPr>
          <w:rFonts w:ascii="Arial Narrow" w:hAnsi="Arial Narrow" w:cs="Arial"/>
          <w:b/>
          <w:bCs/>
          <w:sz w:val="36"/>
          <w:szCs w:val="36"/>
        </w:rPr>
        <w:t>MBDP D</w:t>
      </w:r>
      <w:r w:rsidR="0067055C" w:rsidRPr="00751DD2">
        <w:rPr>
          <w:rFonts w:ascii="Arial Narrow" w:hAnsi="Arial Narrow" w:cs="Arial"/>
          <w:b/>
          <w:bCs/>
          <w:sz w:val="36"/>
          <w:szCs w:val="36"/>
        </w:rPr>
        <w:t>escription</w:t>
      </w:r>
      <w:r w:rsidR="004F4CBB" w:rsidRPr="00751DD2">
        <w:rPr>
          <w:rFonts w:ascii="Arial Narrow" w:hAnsi="Arial Narrow" w:cs="Arial"/>
          <w:b/>
          <w:bCs/>
          <w:sz w:val="36"/>
          <w:szCs w:val="36"/>
        </w:rPr>
        <w:t xml:space="preserve"> </w:t>
      </w:r>
      <w:r w:rsidR="000C0EB4">
        <w:rPr>
          <w:rFonts w:ascii="Arial Narrow" w:hAnsi="Arial Narrow" w:cs="Arial"/>
          <w:b/>
          <w:bCs/>
          <w:sz w:val="36"/>
          <w:szCs w:val="36"/>
        </w:rPr>
        <w:t>for SIPOC</w:t>
      </w:r>
    </w:p>
    <w:p w14:paraId="551114C5" w14:textId="77777777" w:rsidR="00B6071E" w:rsidRDefault="00B6071E" w:rsidP="00B6071E"/>
    <w:p w14:paraId="0B56A1E9" w14:textId="77777777" w:rsidR="000C0EB4" w:rsidRDefault="000C0EB4" w:rsidP="000C0EB4">
      <w:pPr>
        <w:rPr>
          <w:sz w:val="28"/>
          <w:szCs w:val="28"/>
        </w:rPr>
      </w:pPr>
      <w:r>
        <w:rPr>
          <w:sz w:val="28"/>
          <w:szCs w:val="28"/>
        </w:rPr>
        <w:t>Sales receives</w:t>
      </w:r>
      <w:r w:rsidR="006E5EA8" w:rsidRPr="00751DD2">
        <w:rPr>
          <w:sz w:val="28"/>
          <w:szCs w:val="28"/>
        </w:rPr>
        <w:t xml:space="preserve"> a purchase order (</w:t>
      </w:r>
      <w:smartTag w:uri="urn:schemas-microsoft-com:office:smarttags" w:element="place">
        <w:r w:rsidR="006E5EA8" w:rsidRPr="00751DD2">
          <w:rPr>
            <w:sz w:val="28"/>
            <w:szCs w:val="28"/>
          </w:rPr>
          <w:t>PO</w:t>
        </w:r>
      </w:smartTag>
      <w:r w:rsidR="006E5EA8" w:rsidRPr="00751DD2">
        <w:rPr>
          <w:sz w:val="28"/>
          <w:szCs w:val="28"/>
        </w:rPr>
        <w:t>)</w:t>
      </w:r>
      <w:r w:rsidR="00F80715">
        <w:rPr>
          <w:sz w:val="28"/>
          <w:szCs w:val="28"/>
        </w:rPr>
        <w:t xml:space="preserve"> </w:t>
      </w:r>
      <w:r>
        <w:rPr>
          <w:sz w:val="28"/>
          <w:szCs w:val="28"/>
        </w:rPr>
        <w:t>from a Customer who wants us to build</w:t>
      </w:r>
      <w:r w:rsidR="00AD39FC" w:rsidRPr="00751D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 w:rsidR="00AD39FC" w:rsidRPr="00751DD2">
        <w:rPr>
          <w:sz w:val="28"/>
          <w:szCs w:val="28"/>
        </w:rPr>
        <w:t>prototype</w:t>
      </w:r>
      <w:r>
        <w:rPr>
          <w:sz w:val="28"/>
          <w:szCs w:val="28"/>
        </w:rPr>
        <w:t xml:space="preserve"> for a non-standard bracket. </w:t>
      </w:r>
      <w:r w:rsidRPr="00751DD2">
        <w:rPr>
          <w:sz w:val="28"/>
          <w:szCs w:val="28"/>
        </w:rPr>
        <w:t>Th</w:t>
      </w:r>
      <w:r>
        <w:rPr>
          <w:sz w:val="28"/>
          <w:szCs w:val="28"/>
        </w:rPr>
        <w:t xml:space="preserve">e Customer provides </w:t>
      </w:r>
      <w:r w:rsidRPr="00751DD2">
        <w:rPr>
          <w:sz w:val="28"/>
          <w:szCs w:val="28"/>
        </w:rPr>
        <w:t>functional requirements, specifications, a sketch</w:t>
      </w:r>
      <w:r>
        <w:rPr>
          <w:sz w:val="28"/>
          <w:szCs w:val="28"/>
        </w:rPr>
        <w:t xml:space="preserve">, and the desired date for delivery of the prototype. Sales communicates this information to </w:t>
      </w:r>
      <w:r w:rsidR="004C4630" w:rsidRPr="00751DD2">
        <w:rPr>
          <w:sz w:val="28"/>
          <w:szCs w:val="28"/>
        </w:rPr>
        <w:t>Product Engineering (PE)</w:t>
      </w:r>
      <w:r>
        <w:rPr>
          <w:sz w:val="28"/>
          <w:szCs w:val="28"/>
        </w:rPr>
        <w:t>.</w:t>
      </w:r>
    </w:p>
    <w:p w14:paraId="158E210B" w14:textId="77777777" w:rsidR="000C0EB4" w:rsidRDefault="000C0EB4" w:rsidP="000C0EB4">
      <w:pPr>
        <w:rPr>
          <w:sz w:val="28"/>
          <w:szCs w:val="28"/>
        </w:rPr>
      </w:pPr>
    </w:p>
    <w:p w14:paraId="08965BB8" w14:textId="77777777" w:rsidR="006E5EA8" w:rsidRPr="00751DD2" w:rsidRDefault="000C0EB4" w:rsidP="000C0EB4">
      <w:pPr>
        <w:rPr>
          <w:sz w:val="28"/>
          <w:szCs w:val="28"/>
        </w:rPr>
      </w:pPr>
      <w:r>
        <w:rPr>
          <w:sz w:val="28"/>
          <w:szCs w:val="28"/>
        </w:rPr>
        <w:t>PE</w:t>
      </w:r>
      <w:r w:rsidR="004C4630" w:rsidRPr="00751DD2">
        <w:rPr>
          <w:sz w:val="28"/>
          <w:szCs w:val="28"/>
        </w:rPr>
        <w:t xml:space="preserve"> creates a design specification. </w:t>
      </w:r>
      <w:r>
        <w:rPr>
          <w:sz w:val="28"/>
          <w:szCs w:val="28"/>
        </w:rPr>
        <w:t xml:space="preserve">The design spec has to be reviewed and approved by the Customer, </w:t>
      </w:r>
      <w:r w:rsidR="006E5EA8" w:rsidRPr="00751DD2">
        <w:rPr>
          <w:sz w:val="28"/>
          <w:szCs w:val="28"/>
        </w:rPr>
        <w:t xml:space="preserve">Quality </w:t>
      </w:r>
      <w:r w:rsidR="004F4CBB" w:rsidRPr="00751DD2">
        <w:rPr>
          <w:sz w:val="28"/>
          <w:szCs w:val="28"/>
        </w:rPr>
        <w:t>Engineer</w:t>
      </w:r>
      <w:r w:rsidR="004C4630" w:rsidRPr="00751DD2">
        <w:rPr>
          <w:sz w:val="28"/>
          <w:szCs w:val="28"/>
        </w:rPr>
        <w:t>ing (QE</w:t>
      </w:r>
      <w:r w:rsidR="006E5EA8" w:rsidRPr="00751DD2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6E5EA8" w:rsidRPr="00751D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and </w:t>
      </w:r>
      <w:r w:rsidR="006E5EA8" w:rsidRPr="00751DD2">
        <w:rPr>
          <w:sz w:val="28"/>
          <w:szCs w:val="28"/>
        </w:rPr>
        <w:t>Manufacturing Engineering (ME)</w:t>
      </w:r>
      <w:r>
        <w:rPr>
          <w:sz w:val="28"/>
          <w:szCs w:val="28"/>
        </w:rPr>
        <w:t>.</w:t>
      </w:r>
      <w:r w:rsidR="006E5EA8" w:rsidRPr="00751DD2">
        <w:rPr>
          <w:sz w:val="28"/>
          <w:szCs w:val="28"/>
        </w:rPr>
        <w:t xml:space="preserve"> </w:t>
      </w:r>
    </w:p>
    <w:p w14:paraId="0B496894" w14:textId="77777777" w:rsidR="00465852" w:rsidRPr="00751DD2" w:rsidRDefault="00465852" w:rsidP="00B6071E">
      <w:pPr>
        <w:rPr>
          <w:sz w:val="28"/>
          <w:szCs w:val="28"/>
        </w:rPr>
      </w:pPr>
    </w:p>
    <w:p w14:paraId="1A3DBB3A" w14:textId="77777777" w:rsidR="000C0EB4" w:rsidRDefault="006E5EA8" w:rsidP="000C0EB4">
      <w:pPr>
        <w:rPr>
          <w:sz w:val="28"/>
          <w:szCs w:val="28"/>
        </w:rPr>
      </w:pPr>
      <w:r w:rsidRPr="00751DD2">
        <w:rPr>
          <w:sz w:val="28"/>
          <w:szCs w:val="28"/>
        </w:rPr>
        <w:t>Based on the approved design spec, Drafting cre</w:t>
      </w:r>
      <w:r w:rsidR="004C4630" w:rsidRPr="00751DD2">
        <w:rPr>
          <w:sz w:val="28"/>
          <w:szCs w:val="28"/>
        </w:rPr>
        <w:t xml:space="preserve">ates an assembly drawing. </w:t>
      </w:r>
      <w:r w:rsidR="000C0EB4">
        <w:rPr>
          <w:sz w:val="28"/>
          <w:szCs w:val="28"/>
        </w:rPr>
        <w:t xml:space="preserve">The drawing has to be reviewed and approved by </w:t>
      </w:r>
      <w:r w:rsidR="004C4630" w:rsidRPr="00751DD2">
        <w:rPr>
          <w:sz w:val="28"/>
          <w:szCs w:val="28"/>
        </w:rPr>
        <w:t>PE, QE</w:t>
      </w:r>
      <w:r w:rsidR="000C0EB4">
        <w:rPr>
          <w:sz w:val="28"/>
          <w:szCs w:val="28"/>
        </w:rPr>
        <w:t>,</w:t>
      </w:r>
      <w:r w:rsidRPr="00751DD2">
        <w:rPr>
          <w:sz w:val="28"/>
          <w:szCs w:val="28"/>
        </w:rPr>
        <w:t xml:space="preserve"> and ME. </w:t>
      </w:r>
    </w:p>
    <w:p w14:paraId="4D446228" w14:textId="77777777" w:rsidR="000C0EB4" w:rsidRDefault="000C0EB4" w:rsidP="000C0EB4">
      <w:pPr>
        <w:rPr>
          <w:sz w:val="28"/>
          <w:szCs w:val="28"/>
        </w:rPr>
      </w:pPr>
    </w:p>
    <w:p w14:paraId="53767A50" w14:textId="77777777" w:rsidR="008E4EC5" w:rsidRPr="00751DD2" w:rsidRDefault="008E4EC5" w:rsidP="000C0EB4">
      <w:pPr>
        <w:rPr>
          <w:sz w:val="28"/>
          <w:szCs w:val="28"/>
        </w:rPr>
      </w:pPr>
      <w:r w:rsidRPr="00751DD2">
        <w:rPr>
          <w:sz w:val="28"/>
          <w:szCs w:val="28"/>
        </w:rPr>
        <w:t>Based on the approv</w:t>
      </w:r>
      <w:r w:rsidR="000C0EB4">
        <w:rPr>
          <w:sz w:val="28"/>
          <w:szCs w:val="28"/>
        </w:rPr>
        <w:t>ed drawing, Proto creates the</w:t>
      </w:r>
      <w:r w:rsidRPr="00751DD2">
        <w:rPr>
          <w:sz w:val="28"/>
          <w:szCs w:val="28"/>
        </w:rPr>
        <w:t xml:space="preserve"> prototype</w:t>
      </w:r>
      <w:r w:rsidR="000C0EB4">
        <w:rPr>
          <w:sz w:val="28"/>
          <w:szCs w:val="28"/>
        </w:rPr>
        <w:t>. The prototype has to be reviewed and approved by the Customer.</w:t>
      </w:r>
      <w:r w:rsidR="00AE5EEC">
        <w:rPr>
          <w:sz w:val="28"/>
          <w:szCs w:val="28"/>
        </w:rPr>
        <w:t xml:space="preserve"> At this point the MBDP is done.</w:t>
      </w:r>
    </w:p>
    <w:p w14:paraId="033F2A7B" w14:textId="77777777" w:rsidR="008E4EC5" w:rsidRPr="00751DD2" w:rsidRDefault="008E4EC5" w:rsidP="008E4EC5">
      <w:pPr>
        <w:rPr>
          <w:sz w:val="28"/>
          <w:szCs w:val="28"/>
        </w:rPr>
      </w:pPr>
    </w:p>
    <w:p w14:paraId="294D54E0" w14:textId="77777777" w:rsidR="006E5EA8" w:rsidRPr="00751DD2" w:rsidRDefault="000C0EB4" w:rsidP="000C0EB4">
      <w:pPr>
        <w:rPr>
          <w:sz w:val="28"/>
          <w:szCs w:val="28"/>
        </w:rPr>
      </w:pPr>
      <w:r>
        <w:rPr>
          <w:sz w:val="28"/>
          <w:szCs w:val="28"/>
        </w:rPr>
        <w:t>In some cases t</w:t>
      </w:r>
      <w:r w:rsidR="00F80715">
        <w:rPr>
          <w:sz w:val="28"/>
          <w:szCs w:val="28"/>
        </w:rPr>
        <w:t>he</w:t>
      </w:r>
      <w:r w:rsidR="006E5EA8" w:rsidRPr="00751DD2">
        <w:rPr>
          <w:sz w:val="28"/>
          <w:szCs w:val="28"/>
        </w:rPr>
        <w:t xml:space="preserve"> Customer </w:t>
      </w:r>
      <w:r>
        <w:rPr>
          <w:sz w:val="28"/>
          <w:szCs w:val="28"/>
        </w:rPr>
        <w:t>will</w:t>
      </w:r>
      <w:r w:rsidR="00F80715">
        <w:rPr>
          <w:sz w:val="28"/>
          <w:szCs w:val="28"/>
        </w:rPr>
        <w:t xml:space="preserve"> order production parts based on the prototype. </w:t>
      </w:r>
      <w:r>
        <w:rPr>
          <w:sz w:val="28"/>
          <w:szCs w:val="28"/>
        </w:rPr>
        <w:t xml:space="preserve">If so, </w:t>
      </w:r>
      <w:r w:rsidR="006E5EA8" w:rsidRPr="00751DD2">
        <w:rPr>
          <w:sz w:val="28"/>
          <w:szCs w:val="28"/>
        </w:rPr>
        <w:t>the drawing is rel</w:t>
      </w:r>
      <w:r w:rsidR="008E4EC5" w:rsidRPr="00751DD2">
        <w:rPr>
          <w:sz w:val="28"/>
          <w:szCs w:val="28"/>
        </w:rPr>
        <w:t>eased to Manufacturing (MFG)</w:t>
      </w:r>
      <w:r w:rsidR="00F80715">
        <w:rPr>
          <w:sz w:val="28"/>
          <w:szCs w:val="28"/>
        </w:rPr>
        <w:t>.</w:t>
      </w:r>
      <w:r w:rsidR="006E5EA8" w:rsidRPr="00751DD2">
        <w:rPr>
          <w:sz w:val="28"/>
          <w:szCs w:val="28"/>
        </w:rPr>
        <w:t xml:space="preserve"> </w:t>
      </w:r>
    </w:p>
    <w:p w14:paraId="16BDE4F4" w14:textId="77777777" w:rsidR="006E5EA8" w:rsidRPr="006E5EA8" w:rsidRDefault="006E5EA8" w:rsidP="00B6071E"/>
    <w:p w14:paraId="0E052B60" w14:textId="77777777" w:rsidR="006E5EA8" w:rsidRPr="006E5EA8" w:rsidRDefault="006E5EA8" w:rsidP="00B6071E"/>
    <w:p w14:paraId="775DC755" w14:textId="77777777" w:rsidR="000E7498" w:rsidRDefault="000E7498" w:rsidP="00B6071E"/>
    <w:sectPr w:rsidR="000E74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D84"/>
    <w:rsid w:val="00082D84"/>
    <w:rsid w:val="000C0EB4"/>
    <w:rsid w:val="000E7498"/>
    <w:rsid w:val="00173FE2"/>
    <w:rsid w:val="00284222"/>
    <w:rsid w:val="00390E22"/>
    <w:rsid w:val="00465852"/>
    <w:rsid w:val="004C4630"/>
    <w:rsid w:val="004F4CBB"/>
    <w:rsid w:val="0067055C"/>
    <w:rsid w:val="00683459"/>
    <w:rsid w:val="006C4EB9"/>
    <w:rsid w:val="006E5EA8"/>
    <w:rsid w:val="00751DD2"/>
    <w:rsid w:val="008E4EC5"/>
    <w:rsid w:val="00AD39FC"/>
    <w:rsid w:val="00AE5EEC"/>
    <w:rsid w:val="00B6071E"/>
    <w:rsid w:val="00BA1E84"/>
    <w:rsid w:val="00D1606B"/>
    <w:rsid w:val="00DB2BCE"/>
    <w:rsid w:val="00EC359D"/>
    <w:rsid w:val="00F53CD6"/>
    <w:rsid w:val="00F80715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F74A873"/>
  <w15:docId w15:val="{52B99A04-F571-44E2-90ED-125325065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9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1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0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0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1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MBDP Description for SIPOC</vt:lpstr>
    </vt:vector>
  </TitlesOfParts>
  <Company>Westview Analytics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MBDP Description for SIPOC</dc:title>
  <dc:creator>rboyles</dc:creator>
  <cp:lastModifiedBy>JACK BENHAM</cp:lastModifiedBy>
  <cp:revision>2</cp:revision>
  <cp:lastPrinted>2011-02-25T17:28:00Z</cp:lastPrinted>
  <dcterms:created xsi:type="dcterms:W3CDTF">2022-11-22T23:54:00Z</dcterms:created>
  <dcterms:modified xsi:type="dcterms:W3CDTF">2022-11-22T23:54:00Z</dcterms:modified>
</cp:coreProperties>
</file>